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DF" w:rsidRPr="00852D7A" w:rsidRDefault="00CA097B" w:rsidP="00CA097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bookmarkEnd w:id="0"/>
      <w:r w:rsidRPr="00852D7A">
        <w:rPr>
          <w:rFonts w:asciiTheme="majorBidi" w:hAnsiTheme="majorBidi" w:cstheme="majorBidi"/>
          <w:b/>
          <w:bCs/>
          <w:sz w:val="28"/>
          <w:szCs w:val="28"/>
          <w:u w:val="single"/>
        </w:rPr>
        <w:t>Vacancy Announcement</w:t>
      </w:r>
    </w:p>
    <w:p w:rsidR="009A0BEC" w:rsidRDefault="009A0BEC" w:rsidP="009A0BE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9A0BEC" w:rsidRPr="00852D7A" w:rsidRDefault="009A0BEC" w:rsidP="00BE3500">
      <w:pPr>
        <w:spacing w:after="0"/>
        <w:rPr>
          <w:rFonts w:asciiTheme="majorBidi" w:hAnsiTheme="majorBidi" w:cstheme="majorBidi"/>
          <w:sz w:val="24"/>
          <w:szCs w:val="24"/>
        </w:rPr>
      </w:pPr>
      <w:r w:rsidRPr="006508B0">
        <w:rPr>
          <w:rFonts w:asciiTheme="majorBidi" w:hAnsiTheme="majorBidi" w:cstheme="majorBidi"/>
          <w:b/>
          <w:bCs/>
          <w:sz w:val="24"/>
          <w:szCs w:val="24"/>
        </w:rPr>
        <w:t>Vacancy Number:</w:t>
      </w:r>
      <w:r w:rsidRPr="00852D7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508B0">
        <w:rPr>
          <w:rFonts w:asciiTheme="majorBidi" w:hAnsiTheme="majorBidi" w:cstheme="majorBidi"/>
          <w:b/>
          <w:bCs/>
          <w:sz w:val="24"/>
          <w:szCs w:val="24"/>
        </w:rPr>
        <w:t>Intern-2020-001</w:t>
      </w:r>
    </w:p>
    <w:p w:rsidR="00CA097B" w:rsidRPr="00852D7A" w:rsidRDefault="00CA097B" w:rsidP="00BE3500">
      <w:pPr>
        <w:spacing w:after="0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b/>
          <w:bCs/>
          <w:sz w:val="24"/>
          <w:szCs w:val="24"/>
        </w:rPr>
        <w:t xml:space="preserve">Position title: </w:t>
      </w:r>
      <w:r w:rsidR="00BE3500">
        <w:rPr>
          <w:rFonts w:asciiTheme="majorBidi" w:hAnsiTheme="majorBidi" w:cstheme="majorBidi"/>
          <w:sz w:val="24"/>
          <w:szCs w:val="24"/>
        </w:rPr>
        <w:t xml:space="preserve">Communication </w:t>
      </w:r>
      <w:r w:rsidRPr="00852D7A">
        <w:rPr>
          <w:rFonts w:asciiTheme="majorBidi" w:hAnsiTheme="majorBidi" w:cstheme="majorBidi"/>
          <w:sz w:val="24"/>
          <w:szCs w:val="24"/>
        </w:rPr>
        <w:t>Intern</w:t>
      </w:r>
      <w:r w:rsidR="00BE3500">
        <w:rPr>
          <w:rFonts w:asciiTheme="majorBidi" w:hAnsiTheme="majorBidi" w:cstheme="majorBidi"/>
          <w:sz w:val="24"/>
          <w:szCs w:val="24"/>
        </w:rPr>
        <w:t xml:space="preserve"> </w:t>
      </w:r>
    </w:p>
    <w:p w:rsidR="00CA097B" w:rsidRPr="00852D7A" w:rsidRDefault="00CA097B" w:rsidP="009B346D">
      <w:pPr>
        <w:spacing w:after="0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b/>
          <w:bCs/>
          <w:sz w:val="24"/>
          <w:szCs w:val="24"/>
        </w:rPr>
        <w:t xml:space="preserve">Duty Station: </w:t>
      </w:r>
      <w:r w:rsidR="00852D7A" w:rsidRPr="00852D7A">
        <w:rPr>
          <w:rFonts w:asciiTheme="majorBidi" w:hAnsiTheme="majorBidi" w:cstheme="majorBidi"/>
          <w:sz w:val="24"/>
          <w:szCs w:val="24"/>
        </w:rPr>
        <w:t xml:space="preserve">UNFPA </w:t>
      </w:r>
      <w:r w:rsidRPr="00852D7A">
        <w:rPr>
          <w:rFonts w:asciiTheme="majorBidi" w:hAnsiTheme="majorBidi" w:cstheme="majorBidi"/>
          <w:sz w:val="24"/>
          <w:szCs w:val="24"/>
        </w:rPr>
        <w:t>Tehran</w:t>
      </w:r>
    </w:p>
    <w:p w:rsidR="006D2912" w:rsidRPr="00852D7A" w:rsidRDefault="006D2912" w:rsidP="009B346D">
      <w:pPr>
        <w:spacing w:after="0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b/>
          <w:bCs/>
          <w:sz w:val="24"/>
          <w:szCs w:val="24"/>
        </w:rPr>
        <w:t>Duration:</w:t>
      </w:r>
      <w:r w:rsidRPr="00852D7A">
        <w:rPr>
          <w:rFonts w:asciiTheme="majorBidi" w:hAnsiTheme="majorBidi" w:cstheme="majorBidi"/>
          <w:sz w:val="24"/>
          <w:szCs w:val="24"/>
        </w:rPr>
        <w:t xml:space="preserve"> </w:t>
      </w:r>
      <w:r w:rsidRPr="009A0BEC">
        <w:rPr>
          <w:rFonts w:asciiTheme="majorBidi" w:hAnsiTheme="majorBidi" w:cstheme="majorBidi"/>
          <w:sz w:val="24"/>
          <w:szCs w:val="24"/>
        </w:rPr>
        <w:t>Six months</w:t>
      </w:r>
      <w:r w:rsidR="009B346D" w:rsidRPr="009A0BEC">
        <w:rPr>
          <w:rFonts w:asciiTheme="majorBidi" w:hAnsiTheme="majorBidi" w:cstheme="majorBidi"/>
          <w:sz w:val="24"/>
          <w:szCs w:val="24"/>
        </w:rPr>
        <w:t xml:space="preserve"> </w:t>
      </w:r>
    </w:p>
    <w:p w:rsidR="00852D7A" w:rsidRPr="00852D7A" w:rsidRDefault="00852D7A" w:rsidP="006508B0">
      <w:pPr>
        <w:spacing w:after="0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b/>
          <w:bCs/>
          <w:sz w:val="24"/>
          <w:szCs w:val="24"/>
        </w:rPr>
        <w:t>Application deadline:</w:t>
      </w:r>
      <w:r w:rsidRPr="00852D7A">
        <w:rPr>
          <w:rFonts w:asciiTheme="majorBidi" w:hAnsiTheme="majorBidi" w:cstheme="majorBidi"/>
          <w:sz w:val="24"/>
          <w:szCs w:val="24"/>
        </w:rPr>
        <w:t xml:space="preserve"> </w:t>
      </w:r>
      <w:r w:rsidR="006508B0">
        <w:rPr>
          <w:rFonts w:asciiTheme="majorBidi" w:hAnsiTheme="majorBidi" w:cstheme="majorBidi"/>
          <w:sz w:val="24"/>
          <w:szCs w:val="24"/>
        </w:rPr>
        <w:t>8 March 2020</w:t>
      </w:r>
    </w:p>
    <w:p w:rsidR="00CA097B" w:rsidRPr="00852D7A" w:rsidRDefault="00CA097B" w:rsidP="009B346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A097B" w:rsidRDefault="009B346D" w:rsidP="0045530F">
      <w:pPr>
        <w:tabs>
          <w:tab w:val="num" w:pos="54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B346D">
        <w:rPr>
          <w:rFonts w:ascii="Times New Roman" w:eastAsia="Times New Roman" w:hAnsi="Times New Roman" w:cs="Times New Roman"/>
          <w:sz w:val="24"/>
          <w:szCs w:val="24"/>
        </w:rPr>
        <w:t xml:space="preserve">Internships with UNFPA </w:t>
      </w:r>
      <w:r w:rsidR="00BE3500" w:rsidRPr="009B346D">
        <w:rPr>
          <w:rFonts w:ascii="Times New Roman" w:eastAsia="Times New Roman" w:hAnsi="Times New Roman" w:cs="Times New Roman"/>
          <w:sz w:val="24"/>
          <w:szCs w:val="24"/>
        </w:rPr>
        <w:t>offer</w:t>
      </w:r>
      <w:r w:rsidRPr="009B346D">
        <w:rPr>
          <w:rFonts w:ascii="Times New Roman" w:eastAsia="Times New Roman" w:hAnsi="Times New Roman" w:cs="Times New Roman"/>
          <w:sz w:val="24"/>
          <w:szCs w:val="24"/>
        </w:rPr>
        <w:t xml:space="preserve"> university students, students in a similar educational </w:t>
      </w:r>
      <w:proofErr w:type="spellStart"/>
      <w:r w:rsidRPr="009B346D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9B346D">
        <w:rPr>
          <w:rFonts w:ascii="Times New Roman" w:eastAsia="Times New Roman" w:hAnsi="Times New Roman" w:cs="Times New Roman"/>
          <w:sz w:val="24"/>
          <w:szCs w:val="24"/>
        </w:rPr>
        <w:t xml:space="preserve"> or university graduates the opportunity to acquire direct exposure to the work of UNFPA. It is intended to complement primarily development-oriented studies or studies in related fields with practical experience. By working under the supervision of a UNFPA staff member, interns may gain a more profound understanding of United Nations development assistance, especially in the field of population and development, reproductive health, HIV/AIDS and in advocacy.</w:t>
      </w:r>
      <w:r w:rsidR="009A0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="00CA097B" w:rsidRPr="00852D7A">
        <w:rPr>
          <w:rFonts w:asciiTheme="majorBidi" w:hAnsiTheme="majorBidi" w:cstheme="majorBidi"/>
          <w:sz w:val="24"/>
          <w:szCs w:val="24"/>
        </w:rPr>
        <w:t>he purpose of internships at UNFPA is not to lead to further employment with the UN but to complement an intern’s studies</w:t>
      </w:r>
      <w:r w:rsidR="006A48BC">
        <w:rPr>
          <w:rFonts w:asciiTheme="majorBidi" w:hAnsiTheme="majorBidi" w:cstheme="majorBidi"/>
          <w:sz w:val="24"/>
          <w:szCs w:val="24"/>
        </w:rPr>
        <w:t xml:space="preserve"> and experience in International working environment</w:t>
      </w:r>
      <w:r w:rsidR="00CA097B" w:rsidRPr="00852D7A">
        <w:rPr>
          <w:rFonts w:asciiTheme="majorBidi" w:hAnsiTheme="majorBidi" w:cstheme="majorBidi"/>
          <w:sz w:val="24"/>
          <w:szCs w:val="24"/>
        </w:rPr>
        <w:t xml:space="preserve">. </w:t>
      </w:r>
    </w:p>
    <w:p w:rsidR="006D2912" w:rsidRPr="00852D7A" w:rsidRDefault="006D2912" w:rsidP="009B346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7728" w:rsidRDefault="00207728" w:rsidP="00D30C1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52D7A">
        <w:rPr>
          <w:rFonts w:asciiTheme="majorBidi" w:hAnsiTheme="majorBidi" w:cstheme="majorBidi"/>
          <w:b/>
          <w:bCs/>
          <w:sz w:val="24"/>
          <w:szCs w:val="24"/>
        </w:rPr>
        <w:t xml:space="preserve">Under the supervision of the UNFPA </w:t>
      </w:r>
      <w:r w:rsidR="00D30C1D">
        <w:rPr>
          <w:rFonts w:asciiTheme="majorBidi" w:hAnsiTheme="majorBidi" w:cstheme="majorBidi"/>
          <w:b/>
          <w:bCs/>
          <w:sz w:val="24"/>
          <w:szCs w:val="24"/>
        </w:rPr>
        <w:t>Communication Focal Point</w:t>
      </w:r>
      <w:r w:rsidRPr="00852D7A">
        <w:rPr>
          <w:rFonts w:asciiTheme="majorBidi" w:hAnsiTheme="majorBidi" w:cstheme="majorBidi"/>
          <w:b/>
          <w:bCs/>
          <w:sz w:val="24"/>
          <w:szCs w:val="24"/>
        </w:rPr>
        <w:t xml:space="preserve"> the main duties and responsibilities are as follows:</w:t>
      </w:r>
    </w:p>
    <w:p w:rsidR="00953B95" w:rsidRPr="00953B95" w:rsidRDefault="00953B95" w:rsidP="00D3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B95" w:rsidRPr="00953B95" w:rsidRDefault="00953B95" w:rsidP="00953B9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95">
        <w:rPr>
          <w:rFonts w:ascii="Times New Roman" w:eastAsia="Times New Roman" w:hAnsi="Times New Roman" w:cs="Times New Roman"/>
          <w:sz w:val="24"/>
          <w:szCs w:val="24"/>
        </w:rPr>
        <w:t xml:space="preserve">Monitor regularly the UNFPA social media (SM) pages; </w:t>
      </w:r>
    </w:p>
    <w:p w:rsidR="00953B95" w:rsidRPr="00953B95" w:rsidRDefault="00953B95" w:rsidP="00953B9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95">
        <w:rPr>
          <w:rFonts w:ascii="Times New Roman" w:eastAsia="Times New Roman" w:hAnsi="Times New Roman" w:cs="Times New Roman"/>
          <w:sz w:val="24"/>
          <w:szCs w:val="24"/>
        </w:rPr>
        <w:t>Add, edit and update the UNFPA SM pages upon final approval of the supervisor/ UNFPA Representative</w:t>
      </w:r>
    </w:p>
    <w:p w:rsidR="00953B95" w:rsidRPr="00953B95" w:rsidRDefault="00953B95" w:rsidP="00953B9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95">
        <w:rPr>
          <w:rFonts w:ascii="Times New Roman" w:eastAsia="Times New Roman" w:hAnsi="Times New Roman" w:cs="Times New Roman"/>
          <w:sz w:val="24"/>
          <w:szCs w:val="24"/>
        </w:rPr>
        <w:t xml:space="preserve">Monitor the UNFPA Iran Farsi and English website regularly; </w:t>
      </w:r>
    </w:p>
    <w:p w:rsidR="00953B95" w:rsidRPr="00953B95" w:rsidRDefault="00953B95" w:rsidP="00953B9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95">
        <w:rPr>
          <w:rFonts w:ascii="Times New Roman" w:eastAsia="Times New Roman" w:hAnsi="Times New Roman" w:cs="Times New Roman"/>
          <w:sz w:val="24"/>
          <w:szCs w:val="24"/>
        </w:rPr>
        <w:t>Provide necessary recommendations for maintaining the website  updated and available for public access;</w:t>
      </w:r>
    </w:p>
    <w:p w:rsidR="00953B95" w:rsidRPr="00953B95" w:rsidRDefault="00953B95" w:rsidP="00953B9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95">
        <w:rPr>
          <w:rFonts w:ascii="Times New Roman" w:eastAsia="Times New Roman" w:hAnsi="Times New Roman" w:cs="Times New Roman"/>
          <w:sz w:val="24"/>
          <w:szCs w:val="24"/>
        </w:rPr>
        <w:t>Translate materials for Farsi website page;</w:t>
      </w:r>
    </w:p>
    <w:p w:rsidR="00953B95" w:rsidRPr="00953B95" w:rsidRDefault="00953B95" w:rsidP="00953B9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95">
        <w:rPr>
          <w:rFonts w:ascii="Times New Roman" w:eastAsia="Times New Roman" w:hAnsi="Times New Roman" w:cs="Times New Roman"/>
          <w:sz w:val="24"/>
          <w:szCs w:val="24"/>
        </w:rPr>
        <w:t>Review the newspapers and on-line news relevant to the UNFPA activities;</w:t>
      </w:r>
    </w:p>
    <w:p w:rsidR="00953B95" w:rsidRPr="00953B95" w:rsidRDefault="00953B95" w:rsidP="00953B9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95">
        <w:rPr>
          <w:rFonts w:ascii="Times New Roman" w:eastAsia="Times New Roman" w:hAnsi="Times New Roman" w:cs="Times New Roman"/>
          <w:sz w:val="24"/>
          <w:szCs w:val="24"/>
        </w:rPr>
        <w:t>Assist in overall organizing of the publicity activities of the organization in various events;</w:t>
      </w:r>
    </w:p>
    <w:p w:rsidR="00953B95" w:rsidRPr="00953B95" w:rsidRDefault="00953B95" w:rsidP="00953B9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95">
        <w:rPr>
          <w:rFonts w:ascii="Times New Roman" w:eastAsia="Times New Roman" w:hAnsi="Times New Roman" w:cs="Times New Roman"/>
          <w:sz w:val="24"/>
          <w:szCs w:val="24"/>
        </w:rPr>
        <w:t>Assist in coordination for production of promotional, information sharing materials and</w:t>
      </w:r>
    </w:p>
    <w:p w:rsidR="00953B95" w:rsidRPr="00953B95" w:rsidRDefault="00953B95" w:rsidP="00953B9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95">
        <w:rPr>
          <w:rFonts w:ascii="Times New Roman" w:eastAsia="Times New Roman" w:hAnsi="Times New Roman" w:cs="Times New Roman"/>
          <w:sz w:val="24"/>
          <w:szCs w:val="24"/>
        </w:rPr>
        <w:t>Assist in managing and monitoring the promotional items inventory.</w:t>
      </w:r>
    </w:p>
    <w:p w:rsidR="00D30C1D" w:rsidRDefault="00D30C1D" w:rsidP="00D30C1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53B95" w:rsidRDefault="00953B95" w:rsidP="00D30C1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53B95" w:rsidRDefault="00953B95" w:rsidP="00D30C1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53B95" w:rsidRPr="00852D7A" w:rsidRDefault="00953B95" w:rsidP="00D30C1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41C14" w:rsidRDefault="00441C14" w:rsidP="00441C1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441C14" w:rsidRPr="00852D7A" w:rsidRDefault="00441C14" w:rsidP="00441C14">
      <w:pPr>
        <w:spacing w:after="0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b/>
          <w:bCs/>
          <w:sz w:val="24"/>
          <w:szCs w:val="24"/>
        </w:rPr>
        <w:lastRenderedPageBreak/>
        <w:t>How to apply:</w:t>
      </w:r>
    </w:p>
    <w:p w:rsidR="00441C14" w:rsidRDefault="00441C14" w:rsidP="00441C14">
      <w:pPr>
        <w:spacing w:after="0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sz w:val="24"/>
          <w:szCs w:val="24"/>
        </w:rPr>
        <w:t xml:space="preserve">Interested applicants should submit the following documents to UNFPA via e-mail: </w:t>
      </w:r>
      <w:hyperlink r:id="rId6" w:history="1">
        <w:r w:rsidRPr="00D07BD8">
          <w:rPr>
            <w:rStyle w:val="Hyperlink"/>
            <w:rFonts w:asciiTheme="majorBidi" w:hAnsiTheme="majorBidi" w:cstheme="majorBidi"/>
            <w:sz w:val="24"/>
            <w:szCs w:val="24"/>
          </w:rPr>
          <w:t>iran.office@unfpa.org</w:t>
        </w:r>
      </w:hyperlink>
      <w:r>
        <w:rPr>
          <w:rFonts w:asciiTheme="majorBidi" w:hAnsiTheme="majorBidi" w:cstheme="majorBidi"/>
          <w:sz w:val="24"/>
          <w:szCs w:val="24"/>
        </w:rPr>
        <w:t xml:space="preserve">.  </w:t>
      </w:r>
    </w:p>
    <w:p w:rsidR="00441C14" w:rsidRPr="00852D7A" w:rsidRDefault="00441C14" w:rsidP="006508B0">
      <w:pPr>
        <w:spacing w:after="0"/>
        <w:rPr>
          <w:rFonts w:asciiTheme="majorBidi" w:hAnsiTheme="majorBidi" w:cstheme="majorBidi"/>
          <w:iCs/>
          <w:sz w:val="24"/>
          <w:szCs w:val="24"/>
        </w:rPr>
      </w:pPr>
      <w:r w:rsidRPr="00852D7A">
        <w:rPr>
          <w:rFonts w:asciiTheme="majorBidi" w:hAnsiTheme="majorBidi" w:cstheme="majorBidi"/>
          <w:sz w:val="24"/>
          <w:szCs w:val="24"/>
        </w:rPr>
        <w:t xml:space="preserve">Please write in the subject line of e-mail: </w:t>
      </w:r>
      <w:r w:rsidRPr="00852D7A">
        <w:rPr>
          <w:rFonts w:asciiTheme="majorBidi" w:hAnsiTheme="majorBidi" w:cstheme="majorBidi"/>
          <w:b/>
          <w:bCs/>
          <w:sz w:val="24"/>
          <w:szCs w:val="24"/>
        </w:rPr>
        <w:t>Application for</w:t>
      </w:r>
      <w:r w:rsidRPr="00852D7A">
        <w:rPr>
          <w:rFonts w:asciiTheme="majorBidi" w:hAnsiTheme="majorBidi" w:cstheme="majorBidi"/>
          <w:sz w:val="24"/>
          <w:szCs w:val="24"/>
        </w:rPr>
        <w:t xml:space="preserve"> </w:t>
      </w:r>
      <w:r w:rsidRPr="00852D7A">
        <w:rPr>
          <w:rFonts w:asciiTheme="majorBidi" w:hAnsiTheme="majorBidi" w:cstheme="majorBidi"/>
          <w:b/>
          <w:sz w:val="24"/>
          <w:szCs w:val="24"/>
        </w:rPr>
        <w:t>“</w:t>
      </w:r>
      <w:r w:rsidRPr="006508B0">
        <w:rPr>
          <w:rFonts w:asciiTheme="majorBidi" w:hAnsiTheme="majorBidi" w:cstheme="majorBidi"/>
          <w:b/>
          <w:sz w:val="24"/>
          <w:szCs w:val="24"/>
        </w:rPr>
        <w:t>Intern-</w:t>
      </w:r>
      <w:r w:rsidR="006508B0" w:rsidRPr="006508B0">
        <w:rPr>
          <w:rFonts w:asciiTheme="majorBidi" w:hAnsiTheme="majorBidi" w:cstheme="majorBidi"/>
          <w:b/>
          <w:sz w:val="24"/>
          <w:szCs w:val="24"/>
        </w:rPr>
        <w:t>2020-001</w:t>
      </w:r>
      <w:r w:rsidRPr="006508B0">
        <w:rPr>
          <w:rFonts w:asciiTheme="majorBidi" w:hAnsiTheme="majorBidi" w:cstheme="majorBidi"/>
          <w:b/>
          <w:sz w:val="24"/>
          <w:szCs w:val="24"/>
        </w:rPr>
        <w:t>”</w:t>
      </w:r>
    </w:p>
    <w:p w:rsidR="00441C14" w:rsidRPr="00852D7A" w:rsidRDefault="00441C14" w:rsidP="00441C1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41C14" w:rsidRPr="00852D7A" w:rsidRDefault="00441C14" w:rsidP="00441C14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sz w:val="24"/>
          <w:szCs w:val="24"/>
        </w:rPr>
        <w:t>Curriculum vitae in English</w:t>
      </w:r>
    </w:p>
    <w:p w:rsidR="00441C14" w:rsidRPr="00852D7A" w:rsidRDefault="00441C14" w:rsidP="00441C14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sz w:val="24"/>
          <w:szCs w:val="24"/>
        </w:rPr>
        <w:t>Motivation letter in English (one page)</w:t>
      </w:r>
    </w:p>
    <w:p w:rsidR="00441C14" w:rsidRPr="00852D7A" w:rsidRDefault="00441C14" w:rsidP="00441C14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sz w:val="24"/>
          <w:szCs w:val="24"/>
        </w:rPr>
        <w:t>Completed internship application form</w:t>
      </w:r>
    </w:p>
    <w:p w:rsidR="00441C14" w:rsidRPr="00852D7A" w:rsidRDefault="00441C14" w:rsidP="00441C14">
      <w:pPr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441C14" w:rsidRDefault="00441C14" w:rsidP="00BF3893">
      <w:pPr>
        <w:tabs>
          <w:tab w:val="left" w:pos="1935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sz w:val="24"/>
          <w:szCs w:val="24"/>
        </w:rPr>
        <w:t>Application</w:t>
      </w:r>
      <w:r w:rsidR="00BF3893">
        <w:rPr>
          <w:rFonts w:asciiTheme="majorBidi" w:hAnsiTheme="majorBidi" w:cstheme="majorBidi"/>
          <w:sz w:val="24"/>
          <w:szCs w:val="24"/>
        </w:rPr>
        <w:t>s</w:t>
      </w:r>
      <w:r w:rsidRPr="00852D7A">
        <w:rPr>
          <w:rFonts w:asciiTheme="majorBidi" w:hAnsiTheme="majorBidi" w:cstheme="majorBidi"/>
          <w:sz w:val="24"/>
          <w:szCs w:val="24"/>
        </w:rPr>
        <w:t xml:space="preserve"> will be reviewed on a competitive basis by UNFPA and </w:t>
      </w:r>
      <w:r w:rsidRPr="00441C14">
        <w:rPr>
          <w:rFonts w:asciiTheme="majorBidi" w:hAnsiTheme="majorBidi" w:cstheme="majorBidi"/>
          <w:b/>
          <w:bCs/>
          <w:sz w:val="24"/>
          <w:szCs w:val="24"/>
        </w:rPr>
        <w:t>ONLY</w:t>
      </w:r>
      <w:r w:rsidRPr="00852D7A">
        <w:rPr>
          <w:rFonts w:asciiTheme="majorBidi" w:hAnsiTheme="majorBidi" w:cstheme="majorBidi"/>
          <w:sz w:val="24"/>
          <w:szCs w:val="24"/>
        </w:rPr>
        <w:t xml:space="preserve"> the best candidates will be contacted and invited to take part in a test. </w:t>
      </w:r>
      <w:r>
        <w:rPr>
          <w:rFonts w:asciiTheme="majorBidi" w:hAnsiTheme="majorBidi" w:cstheme="majorBidi"/>
          <w:sz w:val="24"/>
          <w:szCs w:val="24"/>
        </w:rPr>
        <w:t xml:space="preserve">After the test, </w:t>
      </w:r>
      <w:r w:rsidRPr="00441C14">
        <w:rPr>
          <w:rFonts w:asciiTheme="majorBidi" w:hAnsiTheme="majorBidi" w:cstheme="majorBidi"/>
          <w:b/>
          <w:bCs/>
          <w:sz w:val="24"/>
          <w:szCs w:val="24"/>
        </w:rPr>
        <w:t>ONLY</w:t>
      </w:r>
      <w:r w:rsidRPr="00852D7A">
        <w:rPr>
          <w:rFonts w:asciiTheme="majorBidi" w:hAnsiTheme="majorBidi" w:cstheme="majorBidi"/>
          <w:sz w:val="24"/>
          <w:szCs w:val="24"/>
        </w:rPr>
        <w:t xml:space="preserve"> shortlisted candidates will be invited for interview.</w:t>
      </w:r>
    </w:p>
    <w:p w:rsidR="00441C14" w:rsidRDefault="00441C14" w:rsidP="00441C14">
      <w:pPr>
        <w:tabs>
          <w:tab w:val="left" w:pos="1935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441C14" w:rsidRPr="00852D7A" w:rsidRDefault="00441C14" w:rsidP="00441C14">
      <w:pPr>
        <w:tabs>
          <w:tab w:val="left" w:pos="1935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852D7A">
        <w:rPr>
          <w:rFonts w:asciiTheme="majorBidi" w:hAnsiTheme="majorBidi" w:cstheme="majorBidi"/>
          <w:b/>
          <w:bCs/>
          <w:sz w:val="24"/>
          <w:szCs w:val="24"/>
        </w:rPr>
        <w:t>Qualifications:</w:t>
      </w:r>
    </w:p>
    <w:p w:rsidR="00441C14" w:rsidRPr="00852D7A" w:rsidRDefault="00441C14" w:rsidP="00441C14">
      <w:pPr>
        <w:tabs>
          <w:tab w:val="num" w:pos="54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sz w:val="24"/>
          <w:szCs w:val="24"/>
        </w:rPr>
        <w:t xml:space="preserve">The background of any applicant for an internship should be matched with the requirements of the Fund. Interns should meet the following requirements: </w:t>
      </w:r>
    </w:p>
    <w:p w:rsidR="00BE3500" w:rsidRDefault="00441C14" w:rsidP="00441C14">
      <w:pPr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1080" w:hanging="540"/>
        <w:jc w:val="both"/>
        <w:rPr>
          <w:rFonts w:asciiTheme="majorBidi" w:hAnsiTheme="majorBidi" w:cstheme="majorBidi"/>
          <w:sz w:val="24"/>
          <w:szCs w:val="24"/>
        </w:rPr>
      </w:pPr>
      <w:r w:rsidRPr="00BE3500">
        <w:rPr>
          <w:rFonts w:asciiTheme="majorBidi" w:hAnsiTheme="majorBidi" w:cstheme="majorBidi"/>
          <w:sz w:val="24"/>
          <w:szCs w:val="24"/>
        </w:rPr>
        <w:t xml:space="preserve">Active enrollment in or completion of a university or similar educational </w:t>
      </w:r>
      <w:proofErr w:type="spellStart"/>
      <w:r w:rsidRPr="00BE3500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="006A48BC" w:rsidRPr="00BE3500">
        <w:rPr>
          <w:rFonts w:asciiTheme="majorBidi" w:hAnsiTheme="majorBidi" w:cstheme="majorBidi"/>
          <w:sz w:val="24"/>
          <w:szCs w:val="24"/>
        </w:rPr>
        <w:t xml:space="preserve"> in the fields of </w:t>
      </w:r>
      <w:r w:rsidR="00BE3500" w:rsidRPr="00BE3500">
        <w:rPr>
          <w:rFonts w:asciiTheme="majorBidi" w:hAnsiTheme="majorBidi" w:cstheme="majorBidi"/>
          <w:sz w:val="24"/>
          <w:szCs w:val="24"/>
        </w:rPr>
        <w:t xml:space="preserve">mass communication, journalism or related field </w:t>
      </w:r>
    </w:p>
    <w:p w:rsidR="00BE3500" w:rsidRDefault="00BE3500" w:rsidP="00441C14">
      <w:pPr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1080" w:hanging="540"/>
        <w:jc w:val="both"/>
        <w:rPr>
          <w:rFonts w:asciiTheme="majorBidi" w:hAnsiTheme="majorBidi" w:cstheme="majorBidi"/>
          <w:sz w:val="24"/>
          <w:szCs w:val="24"/>
        </w:rPr>
      </w:pPr>
      <w:r w:rsidRPr="00BE3500">
        <w:rPr>
          <w:rFonts w:asciiTheme="majorBidi" w:hAnsiTheme="majorBidi" w:cstheme="majorBidi"/>
          <w:sz w:val="24"/>
          <w:szCs w:val="24"/>
        </w:rPr>
        <w:t xml:space="preserve">Fluency in both oral and written communication in English and </w:t>
      </w:r>
      <w:r>
        <w:rPr>
          <w:rFonts w:asciiTheme="majorBidi" w:hAnsiTheme="majorBidi" w:cstheme="majorBidi"/>
          <w:sz w:val="24"/>
          <w:szCs w:val="24"/>
        </w:rPr>
        <w:t xml:space="preserve">Persian </w:t>
      </w:r>
    </w:p>
    <w:p w:rsidR="00441C14" w:rsidRPr="00BE3500" w:rsidRDefault="00441C14" w:rsidP="00441C14">
      <w:pPr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1080" w:hanging="540"/>
        <w:jc w:val="both"/>
        <w:rPr>
          <w:rFonts w:asciiTheme="majorBidi" w:hAnsiTheme="majorBidi" w:cstheme="majorBidi"/>
          <w:sz w:val="24"/>
          <w:szCs w:val="24"/>
        </w:rPr>
      </w:pPr>
      <w:r w:rsidRPr="00BE3500">
        <w:rPr>
          <w:rFonts w:asciiTheme="majorBidi" w:hAnsiTheme="majorBidi" w:cstheme="majorBidi"/>
          <w:sz w:val="24"/>
          <w:szCs w:val="24"/>
        </w:rPr>
        <w:t>Interest in the field of development;</w:t>
      </w:r>
    </w:p>
    <w:p w:rsidR="00441C14" w:rsidRDefault="00441C14" w:rsidP="00441C14">
      <w:pPr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1080" w:hanging="540"/>
        <w:jc w:val="both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sz w:val="24"/>
          <w:szCs w:val="24"/>
        </w:rPr>
        <w:t>Ability to adapt to new environments and to establish and maintain good working relations with individuals of different cultural backgrounds.</w:t>
      </w:r>
    </w:p>
    <w:p w:rsidR="00BE3500" w:rsidRPr="00BE3500" w:rsidRDefault="00BE3500" w:rsidP="00BE3500">
      <w:pPr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1080" w:hanging="540"/>
        <w:jc w:val="both"/>
        <w:rPr>
          <w:rFonts w:asciiTheme="majorBidi" w:hAnsiTheme="majorBidi" w:cstheme="majorBidi"/>
          <w:sz w:val="24"/>
          <w:szCs w:val="24"/>
        </w:rPr>
      </w:pPr>
      <w:r w:rsidRPr="00BE3500">
        <w:rPr>
          <w:rFonts w:asciiTheme="majorBidi" w:hAnsiTheme="majorBidi" w:cstheme="majorBidi"/>
          <w:sz w:val="24"/>
          <w:szCs w:val="24"/>
        </w:rPr>
        <w:t xml:space="preserve">Experience in utilizing computers, including word processing, spreadsheet and other software packages, Proficiency in current office software applications. </w:t>
      </w:r>
    </w:p>
    <w:p w:rsidR="00441C14" w:rsidRPr="00852D7A" w:rsidRDefault="00441C14" w:rsidP="00441C14">
      <w:pPr>
        <w:spacing w:after="0"/>
        <w:ind w:left="720"/>
        <w:rPr>
          <w:rFonts w:asciiTheme="majorBidi" w:hAnsiTheme="majorBidi" w:cstheme="majorBidi"/>
        </w:rPr>
      </w:pPr>
    </w:p>
    <w:p w:rsidR="00441C14" w:rsidRPr="00441C14" w:rsidRDefault="00441C14" w:rsidP="00441C14">
      <w:pPr>
        <w:tabs>
          <w:tab w:val="num" w:pos="54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1C14">
        <w:rPr>
          <w:rFonts w:asciiTheme="majorBidi" w:hAnsiTheme="majorBidi" w:cstheme="majorBidi"/>
          <w:sz w:val="24"/>
          <w:szCs w:val="24"/>
        </w:rPr>
        <w:t xml:space="preserve">Following selection for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441C14">
        <w:rPr>
          <w:rFonts w:asciiTheme="majorBidi" w:hAnsiTheme="majorBidi" w:cstheme="majorBidi"/>
          <w:sz w:val="24"/>
          <w:szCs w:val="24"/>
        </w:rPr>
        <w:t>internship, the candidate must submit the following documents before the internship commences:</w:t>
      </w:r>
    </w:p>
    <w:p w:rsidR="00441C14" w:rsidRPr="00441C14" w:rsidRDefault="00441C14" w:rsidP="00441C14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 w:hanging="540"/>
        <w:jc w:val="both"/>
        <w:rPr>
          <w:rFonts w:asciiTheme="majorBidi" w:hAnsiTheme="majorBidi" w:cstheme="majorBidi"/>
          <w:sz w:val="24"/>
          <w:szCs w:val="24"/>
        </w:rPr>
      </w:pPr>
      <w:r w:rsidRPr="00441C14">
        <w:rPr>
          <w:rFonts w:asciiTheme="majorBidi" w:hAnsiTheme="majorBidi" w:cstheme="majorBidi"/>
          <w:sz w:val="24"/>
          <w:szCs w:val="24"/>
        </w:rPr>
        <w:t>Proof of adequate and regular medical insurance;</w:t>
      </w:r>
    </w:p>
    <w:p w:rsidR="00441C14" w:rsidRPr="006508B0" w:rsidRDefault="00441C14" w:rsidP="006508B0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 w:hanging="540"/>
        <w:jc w:val="both"/>
        <w:rPr>
          <w:rFonts w:asciiTheme="majorBidi" w:hAnsiTheme="majorBidi" w:cstheme="majorBidi"/>
          <w:sz w:val="24"/>
          <w:szCs w:val="24"/>
        </w:rPr>
      </w:pPr>
      <w:r w:rsidRPr="00441C14">
        <w:rPr>
          <w:rFonts w:asciiTheme="majorBidi" w:hAnsiTheme="majorBidi" w:cstheme="majorBidi"/>
          <w:sz w:val="24"/>
          <w:szCs w:val="24"/>
        </w:rPr>
        <w:t xml:space="preserve">Proof of active enrollment in or completion of a university or similar educational </w:t>
      </w:r>
      <w:proofErr w:type="spellStart"/>
      <w:r w:rsidRPr="00441C14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Pr="00441C14">
        <w:rPr>
          <w:rFonts w:asciiTheme="majorBidi" w:hAnsiTheme="majorBidi" w:cstheme="majorBidi"/>
          <w:sz w:val="24"/>
          <w:szCs w:val="24"/>
        </w:rPr>
        <w:t xml:space="preserve"> (for example: letter from the university registrar, most recent transcript or </w:t>
      </w:r>
      <w:r w:rsidRPr="006508B0">
        <w:rPr>
          <w:rFonts w:asciiTheme="majorBidi" w:hAnsiTheme="majorBidi" w:cstheme="majorBidi"/>
          <w:sz w:val="24"/>
          <w:szCs w:val="24"/>
        </w:rPr>
        <w:t>copy of diploma);</w:t>
      </w:r>
    </w:p>
    <w:p w:rsidR="00441C14" w:rsidRDefault="00441C14" w:rsidP="00441C14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 w:hanging="540"/>
        <w:jc w:val="both"/>
        <w:rPr>
          <w:rFonts w:asciiTheme="majorBidi" w:hAnsiTheme="majorBidi" w:cstheme="majorBidi"/>
          <w:sz w:val="24"/>
          <w:szCs w:val="24"/>
        </w:rPr>
      </w:pPr>
      <w:r w:rsidRPr="00441C14">
        <w:rPr>
          <w:rFonts w:asciiTheme="majorBidi" w:hAnsiTheme="majorBidi" w:cstheme="majorBidi"/>
          <w:sz w:val="24"/>
          <w:szCs w:val="24"/>
        </w:rPr>
        <w:t xml:space="preserve">Signed copy of the UNFPA internship agreement </w:t>
      </w:r>
    </w:p>
    <w:p w:rsidR="006508B0" w:rsidRDefault="006508B0" w:rsidP="00441C14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 w:hanging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Copy of his/her National ID</w:t>
      </w:r>
    </w:p>
    <w:p w:rsidR="006508B0" w:rsidRPr="00441C14" w:rsidRDefault="006508B0" w:rsidP="00441C14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 w:hanging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One 3*4 photo</w:t>
      </w:r>
    </w:p>
    <w:p w:rsidR="006D2912" w:rsidRDefault="006D2912" w:rsidP="00441C1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508B0" w:rsidRDefault="006508B0" w:rsidP="00441C1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508B0" w:rsidRPr="00852D7A" w:rsidRDefault="006508B0" w:rsidP="00441C1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6508B0" w:rsidRPr="0085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D3E"/>
    <w:multiLevelType w:val="hybridMultilevel"/>
    <w:tmpl w:val="8F5A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6345D"/>
    <w:multiLevelType w:val="hybridMultilevel"/>
    <w:tmpl w:val="AD38C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23FE8"/>
    <w:multiLevelType w:val="hybridMultilevel"/>
    <w:tmpl w:val="F278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D70F7"/>
    <w:multiLevelType w:val="hybridMultilevel"/>
    <w:tmpl w:val="4880D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E68F1"/>
    <w:multiLevelType w:val="hybridMultilevel"/>
    <w:tmpl w:val="7CAA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64ACF"/>
    <w:multiLevelType w:val="hybridMultilevel"/>
    <w:tmpl w:val="AC048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709E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F157E"/>
    <w:multiLevelType w:val="hybridMultilevel"/>
    <w:tmpl w:val="8F3C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91A1D"/>
    <w:multiLevelType w:val="hybridMultilevel"/>
    <w:tmpl w:val="E25C6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09E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F67CD6"/>
    <w:multiLevelType w:val="hybridMultilevel"/>
    <w:tmpl w:val="CE16E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A6013D"/>
    <w:multiLevelType w:val="hybridMultilevel"/>
    <w:tmpl w:val="7C4AC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7B"/>
    <w:rsid w:val="00074EDF"/>
    <w:rsid w:val="000F6317"/>
    <w:rsid w:val="00207728"/>
    <w:rsid w:val="002A5430"/>
    <w:rsid w:val="00441C14"/>
    <w:rsid w:val="0045530F"/>
    <w:rsid w:val="006508B0"/>
    <w:rsid w:val="006A48BC"/>
    <w:rsid w:val="006D2912"/>
    <w:rsid w:val="006E2CE3"/>
    <w:rsid w:val="007813AD"/>
    <w:rsid w:val="0081450D"/>
    <w:rsid w:val="00852D7A"/>
    <w:rsid w:val="008B48A6"/>
    <w:rsid w:val="00953B95"/>
    <w:rsid w:val="009A0BEC"/>
    <w:rsid w:val="009B346D"/>
    <w:rsid w:val="00B546B8"/>
    <w:rsid w:val="00BE3500"/>
    <w:rsid w:val="00BF3893"/>
    <w:rsid w:val="00CA097B"/>
    <w:rsid w:val="00D30C1D"/>
    <w:rsid w:val="00D804C7"/>
    <w:rsid w:val="00DE6A70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9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9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n.office@unf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Parisa Soltani</dc:creator>
  <cp:lastModifiedBy>Minoo Darvishzadeh</cp:lastModifiedBy>
  <cp:revision>2</cp:revision>
  <cp:lastPrinted>2018-04-04T07:07:00Z</cp:lastPrinted>
  <dcterms:created xsi:type="dcterms:W3CDTF">2020-01-30T12:37:00Z</dcterms:created>
  <dcterms:modified xsi:type="dcterms:W3CDTF">2020-01-30T12:37:00Z</dcterms:modified>
</cp:coreProperties>
</file>